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C2" w:rsidRPr="000E5CAC" w:rsidRDefault="00C80EF5" w:rsidP="00A3598B">
      <w:pPr>
        <w:tabs>
          <w:tab w:val="left" w:pos="142"/>
        </w:tabs>
        <w:jc w:val="center"/>
        <w:rPr>
          <w:b/>
        </w:rPr>
      </w:pPr>
      <w:r>
        <w:rPr>
          <w:b/>
        </w:rPr>
        <w:t>Formulaire Dérivation</w:t>
      </w:r>
    </w:p>
    <w:p w:rsidR="004037C2" w:rsidRDefault="004037C2" w:rsidP="004037C2">
      <w:pPr>
        <w:rPr>
          <w:b/>
          <w:sz w:val="20"/>
        </w:rPr>
      </w:pPr>
      <w:r>
        <w:rPr>
          <w:b/>
          <w:sz w:val="20"/>
        </w:rPr>
        <w:t>Préambule</w:t>
      </w:r>
    </w:p>
    <w:p w:rsidR="00C80EF5" w:rsidRDefault="004037C2" w:rsidP="004037C2">
      <w:pPr>
        <w:contextualSpacing/>
        <w:rPr>
          <w:sz w:val="20"/>
        </w:rPr>
      </w:pPr>
      <w:r>
        <w:rPr>
          <w:sz w:val="20"/>
        </w:rPr>
        <w:t xml:space="preserve">Ce </w:t>
      </w:r>
      <w:r w:rsidR="00C80EF5">
        <w:rPr>
          <w:sz w:val="20"/>
        </w:rPr>
        <w:t xml:space="preserve">formulaire </w:t>
      </w:r>
      <w:r>
        <w:rPr>
          <w:sz w:val="20"/>
        </w:rPr>
        <w:t xml:space="preserve">est destiné à un public scolaire fréquentant les classes de </w:t>
      </w:r>
      <w:r w:rsidR="00E972DF">
        <w:rPr>
          <w:sz w:val="20"/>
        </w:rPr>
        <w:t>premières</w:t>
      </w:r>
      <w:r w:rsidR="00C80EF5">
        <w:rPr>
          <w:sz w:val="20"/>
        </w:rPr>
        <w:t xml:space="preserve"> et terminales</w:t>
      </w:r>
      <w:r w:rsidR="00E972DF">
        <w:rPr>
          <w:sz w:val="20"/>
        </w:rPr>
        <w:t xml:space="preserve"> S, ES, L, STI-2D </w:t>
      </w:r>
      <w:r>
        <w:rPr>
          <w:sz w:val="20"/>
        </w:rPr>
        <w:t>et ST</w:t>
      </w:r>
      <w:r w:rsidR="006139CF">
        <w:rPr>
          <w:sz w:val="20"/>
        </w:rPr>
        <w:t>M</w:t>
      </w:r>
      <w:r>
        <w:rPr>
          <w:sz w:val="20"/>
        </w:rPr>
        <w:t>G des lycées de l’enseignement français.</w:t>
      </w:r>
    </w:p>
    <w:p w:rsidR="004037C2" w:rsidRDefault="004037C2" w:rsidP="004037C2">
      <w:pPr>
        <w:contextualSpacing/>
        <w:rPr>
          <w:sz w:val="20"/>
        </w:rPr>
      </w:pPr>
    </w:p>
    <w:p w:rsidR="006B44DC" w:rsidRDefault="006B44DC" w:rsidP="004037C2">
      <w:pPr>
        <w:contextualSpacing/>
        <w:rPr>
          <w:b/>
          <w:sz w:val="20"/>
        </w:rPr>
      </w:pPr>
      <w:r>
        <w:rPr>
          <w:b/>
          <w:sz w:val="20"/>
        </w:rPr>
        <w:t>Programme</w:t>
      </w:r>
    </w:p>
    <w:p w:rsidR="006B44DC" w:rsidRDefault="006B44DC" w:rsidP="004037C2">
      <w:pPr>
        <w:contextualSpacing/>
        <w:rPr>
          <w:b/>
          <w:sz w:val="20"/>
        </w:rPr>
      </w:pPr>
    </w:p>
    <w:p w:rsidR="00B512E2" w:rsidRDefault="0021313A" w:rsidP="004037C2">
      <w:pPr>
        <w:contextualSpacing/>
        <w:rPr>
          <w:sz w:val="20"/>
        </w:rPr>
      </w:pPr>
      <w:r>
        <w:rPr>
          <w:sz w:val="20"/>
        </w:rPr>
        <w:t>C</w:t>
      </w:r>
      <w:r w:rsidR="006B44DC">
        <w:rPr>
          <w:sz w:val="20"/>
        </w:rPr>
        <w:t xml:space="preserve">e programme </w:t>
      </w:r>
      <w:r>
        <w:rPr>
          <w:sz w:val="20"/>
        </w:rPr>
        <w:t xml:space="preserve">s’appelle </w:t>
      </w:r>
      <w:r>
        <w:rPr>
          <w:b/>
          <w:sz w:val="20"/>
        </w:rPr>
        <w:t>DERIV</w:t>
      </w:r>
      <w:r w:rsidR="006B44DC">
        <w:rPr>
          <w:sz w:val="20"/>
        </w:rPr>
        <w:t>.</w:t>
      </w:r>
    </w:p>
    <w:p w:rsidR="0021313A" w:rsidRDefault="00B512E2" w:rsidP="004037C2">
      <w:pPr>
        <w:contextualSpacing/>
        <w:rPr>
          <w:sz w:val="20"/>
        </w:rPr>
      </w:pPr>
      <w:r>
        <w:rPr>
          <w:sz w:val="20"/>
        </w:rPr>
        <w:t xml:space="preserve">Dans le programme, un menu permet de choisir </w:t>
      </w:r>
      <w:r w:rsidR="0021313A">
        <w:rPr>
          <w:sz w:val="20"/>
        </w:rPr>
        <w:t>deux occurrences :</w:t>
      </w:r>
    </w:p>
    <w:p w:rsidR="0021313A" w:rsidRDefault="0021313A" w:rsidP="004037C2">
      <w:pPr>
        <w:contextualSpacing/>
        <w:rPr>
          <w:sz w:val="20"/>
        </w:rPr>
      </w:pPr>
      <w:r>
        <w:rPr>
          <w:sz w:val="20"/>
        </w:rPr>
        <w:t>EXPRESSIONS et OPERATIONS.</w:t>
      </w:r>
    </w:p>
    <w:p w:rsidR="0021313A" w:rsidRDefault="0021313A" w:rsidP="004037C2">
      <w:pPr>
        <w:contextualSpacing/>
        <w:rPr>
          <w:sz w:val="20"/>
        </w:rPr>
      </w:pPr>
    </w:p>
    <w:p w:rsidR="0021313A" w:rsidRDefault="0021313A" w:rsidP="004037C2">
      <w:pPr>
        <w:contextualSpacing/>
        <w:rPr>
          <w:sz w:val="20"/>
        </w:rPr>
      </w:pPr>
      <w:r>
        <w:rPr>
          <w:sz w:val="20"/>
        </w:rPr>
        <w:t>Dans le sous-menu EXPRESSIONS, on rencontrera ce qui concerne les diverses fonctions rencontrées en cours.</w:t>
      </w:r>
    </w:p>
    <w:p w:rsidR="00B7648A" w:rsidRDefault="0021313A" w:rsidP="004037C2">
      <w:pPr>
        <w:contextualSpacing/>
        <w:rPr>
          <w:sz w:val="20"/>
        </w:rPr>
      </w:pPr>
      <w:r>
        <w:rPr>
          <w:sz w:val="20"/>
        </w:rPr>
        <w:t>Dans le sous-menu OPERATIONS, est regroupé ce qui concerne les dérivées et les opérations de base sur les fonctions y compris l’opération composition.</w:t>
      </w:r>
    </w:p>
    <w:p w:rsidR="00B7648A" w:rsidRDefault="00B7648A" w:rsidP="004037C2">
      <w:pPr>
        <w:contextualSpacing/>
        <w:rPr>
          <w:sz w:val="20"/>
        </w:rPr>
      </w:pPr>
    </w:p>
    <w:p w:rsidR="00CF71AD" w:rsidRDefault="00CF71AD" w:rsidP="009240DF">
      <w:pPr>
        <w:spacing w:line="360" w:lineRule="auto"/>
        <w:contextualSpacing/>
        <w:rPr>
          <w:sz w:val="20"/>
        </w:rPr>
      </w:pPr>
    </w:p>
    <w:p w:rsidR="00CF71AD" w:rsidRDefault="00CF71AD" w:rsidP="009240DF">
      <w:pPr>
        <w:spacing w:line="360" w:lineRule="auto"/>
        <w:contextualSpacing/>
      </w:pPr>
      <w:r>
        <w:sym w:font="Wingdings 2" w:char="F096"/>
      </w:r>
      <w:r w:rsidR="0021313A">
        <w:t xml:space="preserve"> Ce programme ne dispense pas</w:t>
      </w:r>
      <w:r>
        <w:t xml:space="preserve"> de savoir </w:t>
      </w:r>
      <w:r w:rsidR="0021313A">
        <w:t>les formules vues en cours et de savoir les appliquer.</w:t>
      </w:r>
    </w:p>
    <w:p w:rsidR="00CF71AD" w:rsidRDefault="00CF71AD" w:rsidP="00CE55FC">
      <w:pPr>
        <w:spacing w:line="360" w:lineRule="auto"/>
        <w:contextualSpacing/>
      </w:pPr>
      <w:r>
        <w:rPr>
          <w:b/>
        </w:rPr>
        <w:sym w:font="Wingdings 2" w:char="F096"/>
      </w:r>
      <w:r w:rsidRPr="00CF71AD">
        <w:rPr>
          <w:b/>
        </w:rPr>
        <w:t>Il fonctionne sur</w:t>
      </w:r>
      <w:r w:rsidR="00A07E47">
        <w:rPr>
          <w:b/>
        </w:rPr>
        <w:t xml:space="preserve"> </w:t>
      </w:r>
      <w:r w:rsidRPr="00CF71AD">
        <w:rPr>
          <w:b/>
        </w:rPr>
        <w:t>TI</w:t>
      </w:r>
      <w:r w:rsidR="00CE55FC">
        <w:rPr>
          <w:b/>
        </w:rPr>
        <w:t>-</w:t>
      </w:r>
      <w:r w:rsidR="006139CF">
        <w:rPr>
          <w:b/>
        </w:rPr>
        <w:t>83 Premium CE</w:t>
      </w:r>
      <w:r w:rsidR="00CE55FC">
        <w:rPr>
          <w:b/>
        </w:rPr>
        <w:t>.</w:t>
      </w:r>
      <w:r w:rsidR="00F901CE">
        <w:rPr>
          <w:b/>
        </w:rPr>
        <w:t xml:space="preserve"> </w:t>
      </w:r>
    </w:p>
    <w:p w:rsidR="00E65390" w:rsidRPr="00CF71AD" w:rsidRDefault="00CF71AD" w:rsidP="009240DF">
      <w:pPr>
        <w:spacing w:line="360" w:lineRule="auto"/>
        <w:contextualSpacing/>
        <w:rPr>
          <w:sz w:val="20"/>
        </w:rPr>
      </w:pPr>
      <w:r>
        <w:t xml:space="preserve">                                                                          </w:t>
      </w:r>
      <w:r>
        <w:rPr>
          <w:sz w:val="20"/>
        </w:rPr>
        <w:t>A. CHARLES.</w:t>
      </w:r>
    </w:p>
    <w:p w:rsidR="009259D5" w:rsidRPr="00C72D29" w:rsidRDefault="009259D5" w:rsidP="009240DF">
      <w:pPr>
        <w:spacing w:line="360" w:lineRule="auto"/>
        <w:contextualSpacing/>
        <w:rPr>
          <w:sz w:val="20"/>
        </w:rPr>
      </w:pPr>
    </w:p>
    <w:p w:rsidR="009259D5" w:rsidRDefault="009259D5" w:rsidP="000030A9">
      <w:pPr>
        <w:contextualSpacing/>
        <w:rPr>
          <w:b/>
          <w:sz w:val="20"/>
        </w:rPr>
      </w:pPr>
    </w:p>
    <w:p w:rsidR="000030A9" w:rsidRDefault="000030A9" w:rsidP="000030A9">
      <w:pPr>
        <w:contextualSpacing/>
        <w:rPr>
          <w:b/>
          <w:sz w:val="20"/>
        </w:rPr>
      </w:pPr>
    </w:p>
    <w:p w:rsidR="003224F3" w:rsidRPr="006B44DC" w:rsidRDefault="003224F3" w:rsidP="004037C2">
      <w:pPr>
        <w:contextualSpacing/>
        <w:rPr>
          <w:sz w:val="20"/>
        </w:rPr>
      </w:pPr>
    </w:p>
    <w:sectPr w:rsidR="003224F3" w:rsidRPr="006B44DC" w:rsidSect="00B512E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037C2"/>
    <w:rsid w:val="000030A9"/>
    <w:rsid w:val="0004437E"/>
    <w:rsid w:val="00072C3F"/>
    <w:rsid w:val="000B2E89"/>
    <w:rsid w:val="000E5CAC"/>
    <w:rsid w:val="00167A29"/>
    <w:rsid w:val="00194C56"/>
    <w:rsid w:val="001A1A34"/>
    <w:rsid w:val="001C6487"/>
    <w:rsid w:val="001E592C"/>
    <w:rsid w:val="0021313A"/>
    <w:rsid w:val="002853C1"/>
    <w:rsid w:val="002B79CD"/>
    <w:rsid w:val="002D5BEF"/>
    <w:rsid w:val="002D76E7"/>
    <w:rsid w:val="003224F3"/>
    <w:rsid w:val="003A35BD"/>
    <w:rsid w:val="003D6A6E"/>
    <w:rsid w:val="004037C2"/>
    <w:rsid w:val="00437BB0"/>
    <w:rsid w:val="004B2F4C"/>
    <w:rsid w:val="004D5E16"/>
    <w:rsid w:val="005155CC"/>
    <w:rsid w:val="005B3585"/>
    <w:rsid w:val="005C180E"/>
    <w:rsid w:val="005C51BB"/>
    <w:rsid w:val="006139CF"/>
    <w:rsid w:val="006456A2"/>
    <w:rsid w:val="006720D9"/>
    <w:rsid w:val="006B44DC"/>
    <w:rsid w:val="006E259C"/>
    <w:rsid w:val="007016F2"/>
    <w:rsid w:val="007544BD"/>
    <w:rsid w:val="00772A89"/>
    <w:rsid w:val="00786FD3"/>
    <w:rsid w:val="00792CE5"/>
    <w:rsid w:val="0079730B"/>
    <w:rsid w:val="008165DE"/>
    <w:rsid w:val="00856A18"/>
    <w:rsid w:val="00862D03"/>
    <w:rsid w:val="008932B1"/>
    <w:rsid w:val="008E0478"/>
    <w:rsid w:val="00904C3B"/>
    <w:rsid w:val="009240DF"/>
    <w:rsid w:val="009259D5"/>
    <w:rsid w:val="00986567"/>
    <w:rsid w:val="009B0EFA"/>
    <w:rsid w:val="009C7CF9"/>
    <w:rsid w:val="009D52CB"/>
    <w:rsid w:val="009E609D"/>
    <w:rsid w:val="00A07E47"/>
    <w:rsid w:val="00A3598B"/>
    <w:rsid w:val="00A76DC2"/>
    <w:rsid w:val="00AE03AE"/>
    <w:rsid w:val="00B512E2"/>
    <w:rsid w:val="00B7648A"/>
    <w:rsid w:val="00C1604F"/>
    <w:rsid w:val="00C72D29"/>
    <w:rsid w:val="00C80EF5"/>
    <w:rsid w:val="00CE55FC"/>
    <w:rsid w:val="00CF71AD"/>
    <w:rsid w:val="00DA1609"/>
    <w:rsid w:val="00E54249"/>
    <w:rsid w:val="00E615D4"/>
    <w:rsid w:val="00E65390"/>
    <w:rsid w:val="00E972DF"/>
    <w:rsid w:val="00EF1B06"/>
    <w:rsid w:val="00F05743"/>
    <w:rsid w:val="00F864A3"/>
    <w:rsid w:val="00F901CE"/>
    <w:rsid w:val="00FC728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C3B"/>
    <w:rPr>
      <w:rFonts w:ascii="Times" w:hAnsi="Time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F0574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Macintosh Word</Application>
  <DocSecurity>0</DocSecurity>
  <Lines>5</Lines>
  <Paragraphs>1</Paragraphs>
  <ScaleCrop>false</ScaleCrop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CHARLES</dc:creator>
  <cp:keywords/>
  <cp:lastModifiedBy>Alain CHARLES</cp:lastModifiedBy>
  <cp:revision>2</cp:revision>
  <cp:lastPrinted>2009-08-30T07:54:00Z</cp:lastPrinted>
  <dcterms:created xsi:type="dcterms:W3CDTF">2017-02-22T09:57:00Z</dcterms:created>
  <dcterms:modified xsi:type="dcterms:W3CDTF">2017-02-22T09:57:00Z</dcterms:modified>
</cp:coreProperties>
</file>